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F60907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F60907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60907">
        <w:rPr>
          <w:rFonts w:ascii="Times New Roman" w:hAnsi="Times New Roman" w:cs="Times New Roman"/>
          <w:bCs/>
          <w:snapToGrid w:val="0"/>
          <w:sz w:val="24"/>
          <w:szCs w:val="24"/>
        </w:rPr>
        <w:t>23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507667">
        <w:rPr>
          <w:rFonts w:ascii="Times New Roman" w:hAnsi="Times New Roman"/>
          <w:sz w:val="24"/>
          <w:szCs w:val="24"/>
        </w:rPr>
        <w:t xml:space="preserve">нежилого помещения общей площадью </w:t>
      </w:r>
      <w:r w:rsidR="00F60907">
        <w:rPr>
          <w:rFonts w:ascii="Times New Roman" w:hAnsi="Times New Roman"/>
          <w:sz w:val="24"/>
          <w:szCs w:val="24"/>
        </w:rPr>
        <w:t>293,1</w:t>
      </w:r>
      <w:r w:rsidR="00507667">
        <w:rPr>
          <w:rFonts w:ascii="Times New Roman" w:hAnsi="Times New Roman"/>
          <w:sz w:val="24"/>
          <w:szCs w:val="24"/>
        </w:rPr>
        <w:t xml:space="preserve"> кв. м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F60907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507667">
        <w:rPr>
          <w:rFonts w:ascii="Times New Roman" w:hAnsi="Times New Roman" w:cs="Times New Roman"/>
          <w:sz w:val="24"/>
          <w:szCs w:val="24"/>
        </w:rPr>
        <w:t xml:space="preserve">, д. </w:t>
      </w:r>
      <w:r w:rsidR="00F60907">
        <w:rPr>
          <w:rFonts w:ascii="Times New Roman" w:hAnsi="Times New Roman" w:cs="Times New Roman"/>
          <w:sz w:val="24"/>
          <w:szCs w:val="24"/>
        </w:rPr>
        <w:t>199</w:t>
      </w:r>
      <w:r w:rsidR="00507667">
        <w:rPr>
          <w:rFonts w:ascii="Times New Roman" w:hAnsi="Times New Roman" w:cs="Times New Roman"/>
          <w:sz w:val="24"/>
          <w:szCs w:val="24"/>
        </w:rPr>
        <w:t xml:space="preserve">, пом. </w:t>
      </w:r>
      <w:r w:rsidR="00F60907">
        <w:rPr>
          <w:rFonts w:ascii="Times New Roman" w:hAnsi="Times New Roman" w:cs="Times New Roman"/>
          <w:sz w:val="24"/>
          <w:szCs w:val="24"/>
        </w:rPr>
        <w:t>3</w:t>
      </w:r>
      <w:r w:rsidR="00507667">
        <w:rPr>
          <w:rFonts w:ascii="Times New Roman" w:hAnsi="Times New Roman" w:cs="Times New Roman"/>
          <w:sz w:val="24"/>
          <w:szCs w:val="24"/>
        </w:rPr>
        <w:t>03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F60907">
        <w:rPr>
          <w:rFonts w:ascii="Times New Roman" w:hAnsi="Times New Roman" w:cs="Times New Roman"/>
          <w:sz w:val="24"/>
          <w:szCs w:val="24"/>
        </w:rPr>
        <w:t>2</w:t>
      </w:r>
      <w:r w:rsidR="002449BB">
        <w:rPr>
          <w:rFonts w:ascii="Times New Roman" w:hAnsi="Times New Roman" w:cs="Times New Roman"/>
          <w:sz w:val="24"/>
          <w:szCs w:val="24"/>
        </w:rPr>
        <w:t>1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449BB">
        <w:rPr>
          <w:rFonts w:ascii="Times New Roman" w:hAnsi="Times New Roman" w:cs="Times New Roman"/>
          <w:sz w:val="24"/>
          <w:szCs w:val="24"/>
        </w:rPr>
        <w:t>феврал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я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F6090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12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60907">
        <w:t>22</w:t>
      </w:r>
      <w:r w:rsidR="00FB6A76">
        <w:rPr>
          <w:bCs/>
        </w:rPr>
        <w:t>.</w:t>
      </w:r>
      <w:r w:rsidR="0056351C">
        <w:rPr>
          <w:bCs/>
        </w:rPr>
        <w:t>0</w:t>
      </w:r>
      <w:r w:rsidR="002449BB">
        <w:rPr>
          <w:bCs/>
        </w:rPr>
        <w:t>2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F60907">
        <w:rPr>
          <w:bCs/>
        </w:rPr>
        <w:t>21</w:t>
      </w:r>
      <w:r w:rsidR="00032B78">
        <w:rPr>
          <w:bCs/>
        </w:rPr>
        <w:t>.</w:t>
      </w:r>
      <w:r w:rsidR="00566B8F">
        <w:rPr>
          <w:bCs/>
        </w:rPr>
        <w:t>0</w:t>
      </w:r>
      <w:r w:rsidR="002449BB">
        <w:rPr>
          <w:bCs/>
        </w:rPr>
        <w:t>3</w:t>
      </w:r>
      <w:r>
        <w:rPr>
          <w:bCs/>
        </w:rPr>
        <w:t>.202</w:t>
      </w:r>
      <w:r w:rsidR="002449BB">
        <w:rPr>
          <w:bCs/>
        </w:rPr>
        <w:t>2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60907">
        <w:rPr>
          <w:bCs/>
        </w:rPr>
        <w:t>23</w:t>
      </w:r>
      <w:r w:rsidR="00D401FE">
        <w:rPr>
          <w:bCs/>
        </w:rPr>
        <w:t>.</w:t>
      </w:r>
      <w:r w:rsidR="00FB373A">
        <w:rPr>
          <w:bCs/>
        </w:rPr>
        <w:t>0</w:t>
      </w:r>
      <w:r w:rsidR="002449BB">
        <w:rPr>
          <w:bCs/>
        </w:rPr>
        <w:t>3</w:t>
      </w:r>
      <w:r w:rsidRPr="00E57E53">
        <w:rPr>
          <w:bCs/>
        </w:rPr>
        <w:t>.20</w:t>
      </w:r>
      <w:r>
        <w:rPr>
          <w:bCs/>
        </w:rPr>
        <w:t>2</w:t>
      </w:r>
      <w:r w:rsidR="002449BB">
        <w:rPr>
          <w:bCs/>
        </w:rPr>
        <w:t>2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60907">
        <w:rPr>
          <w:bCs/>
        </w:rPr>
        <w:t>2</w:t>
      </w:r>
      <w:r w:rsidR="002449BB">
        <w:rPr>
          <w:bCs/>
        </w:rPr>
        <w:t>5</w:t>
      </w:r>
      <w:r w:rsidR="00D401FE">
        <w:t>.</w:t>
      </w:r>
      <w:r w:rsidR="00FB373A">
        <w:t>0</w:t>
      </w:r>
      <w:r w:rsidR="002449BB">
        <w:t>3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FB406D">
        <w:rPr>
          <w:bCs/>
        </w:rPr>
        <w:t>10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60907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364ED6" w:rsidRDefault="00364ED6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По окончании срока подачи заявок до 17 часов 00 минут (время красноярское) «21» марта 2022 года был</w:t>
      </w:r>
      <w:r>
        <w:t>а</w:t>
      </w:r>
      <w:r>
        <w:t xml:space="preserve"> подан</w:t>
      </w:r>
      <w:r>
        <w:t>а</w:t>
      </w:r>
      <w:r>
        <w:t xml:space="preserve"> </w:t>
      </w:r>
      <w:r>
        <w:t>1</w:t>
      </w:r>
      <w:r>
        <w:t xml:space="preserve"> заяв</w:t>
      </w:r>
      <w:r>
        <w:t>ка</w:t>
      </w:r>
      <w:r>
        <w:t xml:space="preserve"> от претендент</w:t>
      </w:r>
      <w:r>
        <w:t>а</w:t>
      </w:r>
      <w:r>
        <w:t xml:space="preserve"> с порядковым номер</w:t>
      </w:r>
      <w:r>
        <w:t>ом</w:t>
      </w:r>
      <w:r>
        <w:t xml:space="preserve"> </w:t>
      </w:r>
      <w:r>
        <w:t>557923</w:t>
      </w:r>
      <w:r>
        <w:t>. Заявк</w:t>
      </w:r>
      <w:r>
        <w:t>а</w:t>
      </w:r>
      <w:r>
        <w:t xml:space="preserve"> от претендент</w:t>
      </w:r>
      <w:r>
        <w:t xml:space="preserve">а </w:t>
      </w:r>
      <w:r w:rsidR="00A629B9">
        <w:t xml:space="preserve">              </w:t>
      </w:r>
      <w:r>
        <w:t>с порядковым номер</w:t>
      </w:r>
      <w:r>
        <w:t>о</w:t>
      </w:r>
      <w:r>
        <w:t xml:space="preserve">м </w:t>
      </w:r>
      <w:r>
        <w:t>557923</w:t>
      </w:r>
      <w:r>
        <w:t xml:space="preserve"> отозван</w:t>
      </w:r>
      <w:r>
        <w:t>а.</w:t>
      </w:r>
      <w:bookmarkStart w:id="0" w:name="_GoBack"/>
      <w:bookmarkEnd w:id="0"/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</w:t>
      </w:r>
      <w:r w:rsidR="00364ED6">
        <w:rPr>
          <w:color w:val="000000"/>
        </w:rPr>
        <w:t>12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49BB" w:rsidRDefault="002449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2449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449BB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449BB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64ED6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07667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29B9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60907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234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13</cp:revision>
  <cp:lastPrinted>2021-01-12T10:12:00Z</cp:lastPrinted>
  <dcterms:created xsi:type="dcterms:W3CDTF">2021-06-16T10:03:00Z</dcterms:created>
  <dcterms:modified xsi:type="dcterms:W3CDTF">2022-03-23T03:45:00Z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